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1660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inleidend orgelspel</w:t>
      </w:r>
    </w:p>
    <w:p w14:paraId="701235EA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welkom en mededelingen</w:t>
      </w:r>
    </w:p>
    <w:p w14:paraId="05AB586F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lied 146:1 en 4</w:t>
      </w:r>
    </w:p>
    <w:p w14:paraId="196C48B5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bemoediging en groet</w:t>
      </w:r>
    </w:p>
    <w:p w14:paraId="6A2E0BF0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lied: 15:1, 2 en 4</w:t>
      </w:r>
    </w:p>
    <w:p w14:paraId="038CDB45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kyriegebed  (aansluitend gezongen Kyrie)</w:t>
      </w:r>
    </w:p>
    <w:p w14:paraId="4DC49AD1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glorialied: 867:1 en 2</w:t>
      </w:r>
    </w:p>
    <w:p w14:paraId="0A7418F9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lezing: 1 Samuël 1:1-20</w:t>
      </w:r>
    </w:p>
    <w:p w14:paraId="22EEC227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lied:738:1, 2, 3 en 4</w:t>
      </w:r>
    </w:p>
    <w:p w14:paraId="3C9B26C3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lezing: Lucas 10:38-42</w:t>
      </w:r>
    </w:p>
    <w:p w14:paraId="272AE374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lied 1003: 1, 2, 3, 4 en 5</w:t>
      </w:r>
    </w:p>
    <w:p w14:paraId="3364A019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overweging</w:t>
      </w:r>
    </w:p>
    <w:p w14:paraId="365EB972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meditatief orgelspel</w:t>
      </w:r>
    </w:p>
    <w:p w14:paraId="6AFD2680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credolied: 653: 1 en 4</w:t>
      </w:r>
    </w:p>
    <w:p w14:paraId="0CBADF69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inzameling van de gaven</w:t>
      </w:r>
    </w:p>
    <w:p w14:paraId="781969A0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 xml:space="preserve">gebeden </w:t>
      </w:r>
    </w:p>
    <w:p w14:paraId="01F61EF5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slotlied: 416:1, 2, 3 en 4</w:t>
      </w:r>
    </w:p>
    <w:p w14:paraId="5A0E4BFC" w14:textId="77777777" w:rsidR="008F7870" w:rsidRDefault="008F7870" w:rsidP="008F7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rebuchet MS" w:hAnsi="Trebuchet MS" w:cs="Times New Roman"/>
        </w:rPr>
        <w:t>uitzending en zegen</w:t>
      </w:r>
    </w:p>
    <w:p w14:paraId="35C0AB14" w14:textId="7185D81D" w:rsidR="002A02C4" w:rsidRPr="008F7870" w:rsidRDefault="008F7870" w:rsidP="008F7870">
      <w:r>
        <w:rPr>
          <w:rFonts w:ascii="Trebuchet MS" w:hAnsi="Trebuchet MS" w:cs="Times New Roman"/>
        </w:rPr>
        <w:t>uitleidend orgelspel</w:t>
      </w:r>
    </w:p>
    <w:sectPr w:rsidR="002A02C4" w:rsidRPr="008F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870"/>
    <w:rsid w:val="00336586"/>
    <w:rsid w:val="003E40B7"/>
    <w:rsid w:val="008F7870"/>
    <w:rsid w:val="009B5BD9"/>
    <w:rsid w:val="009D4303"/>
    <w:rsid w:val="00BD677C"/>
    <w:rsid w:val="00C63CA7"/>
    <w:rsid w:val="00E66E9A"/>
    <w:rsid w:val="00F9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B050E"/>
  <w15:chartTrackingRefBased/>
  <w15:docId w15:val="{8AD395BA-47DF-49E4-83E4-9493083F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F7870"/>
    <w:rPr>
      <w:rFonts w:ascii="Calibri" w:hAnsi="Calibri" w:cs="Calibri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352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Bruil</dc:creator>
  <cp:keywords/>
  <dc:description/>
  <cp:lastModifiedBy>Jan Bruil</cp:lastModifiedBy>
  <cp:revision>1</cp:revision>
  <dcterms:created xsi:type="dcterms:W3CDTF">2022-07-12T12:18:00Z</dcterms:created>
  <dcterms:modified xsi:type="dcterms:W3CDTF">2022-07-12T12:19:00Z</dcterms:modified>
</cp:coreProperties>
</file>